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85" w:rsidRDefault="00831785" w:rsidP="00831785">
      <w:r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  <w:r w:rsidR="00FF35BA">
        <w:t>Dorohusk  dnia  24</w:t>
      </w:r>
      <w:r w:rsidR="0081315B">
        <w:t>. 10</w:t>
      </w:r>
      <w:r>
        <w:t xml:space="preserve">. 2018 r. </w:t>
      </w:r>
    </w:p>
    <w:p w:rsidR="00831785" w:rsidRDefault="00831785" w:rsidP="00AF1692">
      <w:pPr>
        <w:rPr>
          <w:b/>
          <w:sz w:val="20"/>
          <w:szCs w:val="20"/>
        </w:rPr>
      </w:pPr>
    </w:p>
    <w:p w:rsidR="00831785" w:rsidRPr="001B2F75" w:rsidRDefault="00831785" w:rsidP="0083178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</w:t>
      </w:r>
      <w:r w:rsidRPr="001B2F75">
        <w:rPr>
          <w:b/>
          <w:sz w:val="20"/>
          <w:szCs w:val="20"/>
        </w:rPr>
        <w:t>NIERUCHOMOŚCI</w:t>
      </w:r>
      <w:r>
        <w:rPr>
          <w:b/>
          <w:sz w:val="20"/>
          <w:szCs w:val="20"/>
        </w:rPr>
        <w:t xml:space="preserve"> STANOWIĄCYCH WŁASNOŚĆ GMINY  </w:t>
      </w:r>
      <w:r w:rsidRPr="001B2F75">
        <w:rPr>
          <w:b/>
          <w:sz w:val="20"/>
          <w:szCs w:val="20"/>
        </w:rPr>
        <w:t xml:space="preserve">DOROHUSK  </w:t>
      </w:r>
    </w:p>
    <w:p w:rsidR="00831785" w:rsidRPr="001B2F75" w:rsidRDefault="00831785" w:rsidP="0083178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PRZEZNACZONYCH DO </w:t>
      </w:r>
      <w:r w:rsidRPr="001B2F75">
        <w:rPr>
          <w:b/>
          <w:sz w:val="20"/>
          <w:szCs w:val="20"/>
        </w:rPr>
        <w:t>DZIERŻAWY</w:t>
      </w:r>
      <w:r>
        <w:rPr>
          <w:b/>
          <w:sz w:val="20"/>
          <w:szCs w:val="20"/>
        </w:rPr>
        <w:t xml:space="preserve"> </w:t>
      </w:r>
    </w:p>
    <w:p w:rsidR="00831785" w:rsidRDefault="00831785" w:rsidP="00831785">
      <w:pPr>
        <w:rPr>
          <w:sz w:val="20"/>
          <w:szCs w:val="20"/>
        </w:rPr>
      </w:pPr>
      <w:r w:rsidRPr="001B2F75">
        <w:rPr>
          <w:sz w:val="22"/>
          <w:szCs w:val="22"/>
        </w:rPr>
        <w:t>Wójt Gminy Dorohusk przeznacza do dzierżawy następujące nieruchomości z zasobu Gminy Dorohusk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(</w:t>
      </w:r>
      <w:r w:rsidRPr="001B2F75">
        <w:rPr>
          <w:sz w:val="20"/>
          <w:szCs w:val="20"/>
        </w:rPr>
        <w:t xml:space="preserve">Podstawa prawna: art. 35 ust. 1 i ust. 2 ustawy z dnia </w:t>
      </w:r>
    </w:p>
    <w:p w:rsidR="00831785" w:rsidRDefault="00831785" w:rsidP="00831785">
      <w:pPr>
        <w:rPr>
          <w:sz w:val="20"/>
          <w:szCs w:val="20"/>
        </w:rPr>
      </w:pPr>
      <w:r w:rsidRPr="001B2F75">
        <w:rPr>
          <w:sz w:val="20"/>
          <w:szCs w:val="20"/>
        </w:rPr>
        <w:t>21 sierpnia 1997 r</w:t>
      </w:r>
      <w:r>
        <w:rPr>
          <w:sz w:val="20"/>
          <w:szCs w:val="20"/>
        </w:rPr>
        <w:t xml:space="preserve">. o g. n. </w:t>
      </w:r>
      <w:r w:rsidRPr="001B2F75">
        <w:rPr>
          <w:sz w:val="20"/>
          <w:szCs w:val="20"/>
        </w:rPr>
        <w:t>(</w:t>
      </w:r>
      <w:r>
        <w:rPr>
          <w:sz w:val="20"/>
          <w:szCs w:val="20"/>
        </w:rPr>
        <w:t xml:space="preserve">Dz. U. z 2018 r., poz. 121  z 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zm.).</w:t>
      </w:r>
    </w:p>
    <w:p w:rsidR="00831785" w:rsidRDefault="00831785" w:rsidP="00831785">
      <w:pPr>
        <w:rPr>
          <w:b/>
        </w:rPr>
      </w:pPr>
    </w:p>
    <w:p w:rsidR="00E57D63" w:rsidRDefault="00E57D63" w:rsidP="00831785">
      <w:pPr>
        <w:rPr>
          <w:b/>
        </w:rPr>
      </w:pPr>
    </w:p>
    <w:p w:rsidR="00E57D63" w:rsidRDefault="00E57D63" w:rsidP="00831785">
      <w:pPr>
        <w:rPr>
          <w:b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276"/>
        <w:gridCol w:w="1344"/>
        <w:gridCol w:w="1006"/>
        <w:gridCol w:w="2327"/>
        <w:gridCol w:w="1985"/>
        <w:gridCol w:w="1276"/>
        <w:gridCol w:w="2268"/>
      </w:tblGrid>
      <w:tr w:rsidR="00831785" w:rsidRPr="007D1DC3" w:rsidTr="00E57D63">
        <w:trPr>
          <w:trHeight w:val="1732"/>
          <w:jc w:val="center"/>
        </w:trPr>
        <w:tc>
          <w:tcPr>
            <w:tcW w:w="710" w:type="dxa"/>
            <w:shd w:val="clear" w:color="auto" w:fill="auto"/>
          </w:tcPr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</w:p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</w:p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  <w:r w:rsidRPr="00582C6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126" w:type="dxa"/>
            <w:shd w:val="clear" w:color="auto" w:fill="auto"/>
          </w:tcPr>
          <w:p w:rsidR="00831785" w:rsidRDefault="00831785" w:rsidP="00A23E72">
            <w:pPr>
              <w:jc w:val="center"/>
              <w:rPr>
                <w:b/>
                <w:sz w:val="22"/>
                <w:szCs w:val="22"/>
              </w:rPr>
            </w:pPr>
          </w:p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  <w:r w:rsidRPr="00582C69">
              <w:rPr>
                <w:b/>
                <w:sz w:val="22"/>
                <w:szCs w:val="22"/>
              </w:rPr>
              <w:t>Oznaczenie nieruchomości</w:t>
            </w:r>
          </w:p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  <w:r w:rsidRPr="00582C69">
              <w:rPr>
                <w:b/>
                <w:sz w:val="22"/>
                <w:szCs w:val="22"/>
              </w:rPr>
              <w:t>(działki)</w:t>
            </w:r>
          </w:p>
          <w:p w:rsidR="00831785" w:rsidRPr="00582C69" w:rsidRDefault="00831785" w:rsidP="00A23E72">
            <w:pPr>
              <w:tabs>
                <w:tab w:val="left" w:pos="420"/>
                <w:tab w:val="center" w:pos="1156"/>
              </w:tabs>
              <w:jc w:val="center"/>
              <w:rPr>
                <w:b/>
                <w:sz w:val="22"/>
                <w:szCs w:val="22"/>
              </w:rPr>
            </w:pPr>
            <w:r w:rsidRPr="00582C69">
              <w:rPr>
                <w:b/>
                <w:sz w:val="22"/>
                <w:szCs w:val="22"/>
              </w:rPr>
              <w:t xml:space="preserve">wg ew. gruntów </w:t>
            </w:r>
          </w:p>
          <w:p w:rsidR="00831785" w:rsidRPr="00582C69" w:rsidRDefault="00831785" w:rsidP="00A23E72">
            <w:pPr>
              <w:tabs>
                <w:tab w:val="left" w:pos="420"/>
                <w:tab w:val="center" w:pos="1156"/>
              </w:tabs>
              <w:jc w:val="center"/>
              <w:rPr>
                <w:b/>
                <w:sz w:val="22"/>
                <w:szCs w:val="22"/>
              </w:rPr>
            </w:pPr>
            <w:r w:rsidRPr="00582C69">
              <w:rPr>
                <w:b/>
                <w:sz w:val="22"/>
                <w:szCs w:val="22"/>
              </w:rPr>
              <w:t>i  K.W.</w:t>
            </w:r>
          </w:p>
        </w:tc>
        <w:tc>
          <w:tcPr>
            <w:tcW w:w="1276" w:type="dxa"/>
            <w:shd w:val="clear" w:color="auto" w:fill="auto"/>
          </w:tcPr>
          <w:p w:rsidR="00831785" w:rsidRDefault="00831785" w:rsidP="00A23E72">
            <w:pPr>
              <w:jc w:val="center"/>
              <w:rPr>
                <w:b/>
                <w:sz w:val="22"/>
                <w:szCs w:val="22"/>
              </w:rPr>
            </w:pPr>
          </w:p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  <w:r w:rsidRPr="00582C69">
              <w:rPr>
                <w:b/>
                <w:sz w:val="22"/>
                <w:szCs w:val="22"/>
              </w:rPr>
              <w:t>Powierz-chnia</w:t>
            </w:r>
          </w:p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  <w:r w:rsidRPr="00582C69">
              <w:rPr>
                <w:b/>
                <w:sz w:val="22"/>
                <w:szCs w:val="22"/>
              </w:rPr>
              <w:t>w ha</w:t>
            </w:r>
          </w:p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:rsidR="00831785" w:rsidRDefault="00831785" w:rsidP="00A23E72">
            <w:pPr>
              <w:jc w:val="center"/>
              <w:rPr>
                <w:b/>
                <w:sz w:val="22"/>
                <w:szCs w:val="22"/>
              </w:rPr>
            </w:pPr>
          </w:p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  <w:r w:rsidRPr="00582C69">
              <w:rPr>
                <w:b/>
                <w:sz w:val="22"/>
                <w:szCs w:val="22"/>
              </w:rPr>
              <w:t>Miejsce położenia gruntów</w:t>
            </w:r>
          </w:p>
        </w:tc>
        <w:tc>
          <w:tcPr>
            <w:tcW w:w="1006" w:type="dxa"/>
            <w:shd w:val="clear" w:color="auto" w:fill="auto"/>
          </w:tcPr>
          <w:p w:rsidR="00831785" w:rsidRDefault="00831785" w:rsidP="00A23E72">
            <w:pPr>
              <w:jc w:val="center"/>
              <w:rPr>
                <w:b/>
                <w:sz w:val="22"/>
                <w:szCs w:val="22"/>
              </w:rPr>
            </w:pPr>
          </w:p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  <w:r w:rsidRPr="00582C69">
              <w:rPr>
                <w:b/>
                <w:sz w:val="22"/>
                <w:szCs w:val="22"/>
              </w:rPr>
              <w:t>Stawka czynszu</w:t>
            </w:r>
          </w:p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  <w:r w:rsidRPr="00582C69">
              <w:rPr>
                <w:b/>
                <w:sz w:val="22"/>
                <w:szCs w:val="22"/>
              </w:rPr>
              <w:t>ilość</w:t>
            </w:r>
          </w:p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  <w:r w:rsidRPr="00582C69">
              <w:rPr>
                <w:b/>
                <w:sz w:val="22"/>
                <w:szCs w:val="22"/>
              </w:rPr>
              <w:t>q żyta</w:t>
            </w:r>
          </w:p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  <w:r w:rsidRPr="00582C69">
              <w:rPr>
                <w:b/>
                <w:sz w:val="22"/>
                <w:szCs w:val="22"/>
              </w:rPr>
              <w:t>rocznie</w:t>
            </w:r>
          </w:p>
        </w:tc>
        <w:tc>
          <w:tcPr>
            <w:tcW w:w="2327" w:type="dxa"/>
            <w:shd w:val="clear" w:color="auto" w:fill="auto"/>
          </w:tcPr>
          <w:p w:rsidR="00831785" w:rsidRDefault="00831785" w:rsidP="00A23E72">
            <w:pPr>
              <w:rPr>
                <w:b/>
                <w:sz w:val="22"/>
                <w:szCs w:val="22"/>
              </w:rPr>
            </w:pPr>
          </w:p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  <w:r w:rsidRPr="00582C69">
              <w:rPr>
                <w:b/>
                <w:sz w:val="22"/>
                <w:szCs w:val="22"/>
              </w:rPr>
              <w:t>Opis nieruchomości</w:t>
            </w:r>
          </w:p>
        </w:tc>
        <w:tc>
          <w:tcPr>
            <w:tcW w:w="1985" w:type="dxa"/>
            <w:shd w:val="clear" w:color="auto" w:fill="auto"/>
          </w:tcPr>
          <w:p w:rsidR="00831785" w:rsidRDefault="00831785" w:rsidP="00A23E72">
            <w:pPr>
              <w:rPr>
                <w:b/>
                <w:sz w:val="22"/>
                <w:szCs w:val="22"/>
              </w:rPr>
            </w:pPr>
            <w:r w:rsidRPr="00582C69">
              <w:rPr>
                <w:b/>
                <w:sz w:val="22"/>
                <w:szCs w:val="22"/>
              </w:rPr>
              <w:t xml:space="preserve">     </w:t>
            </w:r>
          </w:p>
          <w:p w:rsidR="006D6FC9" w:rsidRDefault="00831785" w:rsidP="006D6FC9">
            <w:pPr>
              <w:jc w:val="center"/>
              <w:rPr>
                <w:b/>
                <w:sz w:val="22"/>
                <w:szCs w:val="22"/>
              </w:rPr>
            </w:pPr>
            <w:r w:rsidRPr="00582C69">
              <w:rPr>
                <w:b/>
                <w:sz w:val="22"/>
                <w:szCs w:val="22"/>
              </w:rPr>
              <w:t>Sposób</w:t>
            </w:r>
          </w:p>
          <w:p w:rsidR="00831785" w:rsidRPr="00582C69" w:rsidRDefault="006D6FC9" w:rsidP="006D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zagospodaro</w:t>
            </w:r>
            <w:r w:rsidR="00831785" w:rsidRPr="00582C69">
              <w:rPr>
                <w:b/>
                <w:sz w:val="22"/>
                <w:szCs w:val="22"/>
              </w:rPr>
              <w:t>wania</w:t>
            </w:r>
          </w:p>
        </w:tc>
        <w:tc>
          <w:tcPr>
            <w:tcW w:w="1276" w:type="dxa"/>
            <w:shd w:val="clear" w:color="auto" w:fill="auto"/>
          </w:tcPr>
          <w:p w:rsidR="00831785" w:rsidRDefault="00831785" w:rsidP="00A23E72">
            <w:pPr>
              <w:jc w:val="center"/>
              <w:rPr>
                <w:b/>
                <w:sz w:val="22"/>
                <w:szCs w:val="22"/>
              </w:rPr>
            </w:pPr>
          </w:p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  <w:r w:rsidRPr="00582C69">
              <w:rPr>
                <w:b/>
                <w:sz w:val="22"/>
                <w:szCs w:val="22"/>
              </w:rPr>
              <w:t>Okres dzierżawy</w:t>
            </w:r>
          </w:p>
        </w:tc>
        <w:tc>
          <w:tcPr>
            <w:tcW w:w="2268" w:type="dxa"/>
            <w:shd w:val="clear" w:color="auto" w:fill="auto"/>
          </w:tcPr>
          <w:p w:rsidR="00831785" w:rsidRDefault="00831785" w:rsidP="00A23E72">
            <w:pPr>
              <w:jc w:val="center"/>
              <w:rPr>
                <w:b/>
                <w:sz w:val="22"/>
                <w:szCs w:val="22"/>
              </w:rPr>
            </w:pPr>
          </w:p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  <w:r w:rsidRPr="00582C69">
              <w:rPr>
                <w:b/>
                <w:sz w:val="22"/>
                <w:szCs w:val="22"/>
              </w:rPr>
              <w:t xml:space="preserve">Informacja </w:t>
            </w:r>
          </w:p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 przeznaczeniu do </w:t>
            </w:r>
            <w:r w:rsidRPr="00582C6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wydzierżawienia</w:t>
            </w:r>
          </w:p>
        </w:tc>
      </w:tr>
      <w:tr w:rsidR="00831785" w:rsidRPr="007D1DC3" w:rsidTr="0081315B">
        <w:trPr>
          <w:trHeight w:val="1013"/>
          <w:jc w:val="center"/>
        </w:trPr>
        <w:tc>
          <w:tcPr>
            <w:tcW w:w="710" w:type="dxa"/>
            <w:shd w:val="clear" w:color="auto" w:fill="auto"/>
          </w:tcPr>
          <w:p w:rsidR="00831785" w:rsidRDefault="00831785" w:rsidP="00A23E72">
            <w:pPr>
              <w:jc w:val="center"/>
              <w:rPr>
                <w:sz w:val="20"/>
                <w:szCs w:val="20"/>
              </w:rPr>
            </w:pPr>
          </w:p>
          <w:p w:rsidR="00831785" w:rsidRPr="0092338A" w:rsidRDefault="00831785" w:rsidP="00A23E72">
            <w:pPr>
              <w:jc w:val="center"/>
              <w:rPr>
                <w:sz w:val="20"/>
                <w:szCs w:val="20"/>
              </w:rPr>
            </w:pPr>
            <w:r w:rsidRPr="003F1CF5">
              <w:t>1</w:t>
            </w:r>
            <w:r w:rsidRPr="0092338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831785" w:rsidRPr="00B54496" w:rsidRDefault="00FF35BA" w:rsidP="00A23E72">
            <w:pPr>
              <w:tabs>
                <w:tab w:val="left" w:pos="420"/>
                <w:tab w:val="center" w:pos="1156"/>
              </w:tabs>
              <w:jc w:val="center"/>
            </w:pPr>
            <w:r>
              <w:t>661</w:t>
            </w:r>
          </w:p>
          <w:p w:rsidR="00831785" w:rsidRPr="00B54496" w:rsidRDefault="00FF35BA" w:rsidP="00A23E72">
            <w:pPr>
              <w:tabs>
                <w:tab w:val="left" w:pos="420"/>
                <w:tab w:val="center" w:pos="1156"/>
              </w:tabs>
              <w:jc w:val="center"/>
            </w:pPr>
            <w:r>
              <w:t>LU1C/00043087/8</w:t>
            </w:r>
          </w:p>
        </w:tc>
        <w:tc>
          <w:tcPr>
            <w:tcW w:w="1276" w:type="dxa"/>
            <w:shd w:val="clear" w:color="auto" w:fill="auto"/>
          </w:tcPr>
          <w:p w:rsidR="0081315B" w:rsidRDefault="0081315B" w:rsidP="00A23E72">
            <w:pPr>
              <w:jc w:val="center"/>
            </w:pPr>
          </w:p>
          <w:p w:rsidR="00831785" w:rsidRPr="00B54496" w:rsidRDefault="00FF35BA" w:rsidP="00A23E72">
            <w:pPr>
              <w:jc w:val="center"/>
            </w:pPr>
            <w:r>
              <w:t>1,1000</w:t>
            </w:r>
            <w:r w:rsidR="00831785" w:rsidRPr="00B54496">
              <w:t xml:space="preserve"> ha</w:t>
            </w:r>
          </w:p>
        </w:tc>
        <w:tc>
          <w:tcPr>
            <w:tcW w:w="1344" w:type="dxa"/>
            <w:shd w:val="clear" w:color="auto" w:fill="auto"/>
          </w:tcPr>
          <w:p w:rsidR="008F244D" w:rsidRDefault="008F244D" w:rsidP="00A23E72">
            <w:pPr>
              <w:jc w:val="center"/>
            </w:pPr>
          </w:p>
          <w:p w:rsidR="00831785" w:rsidRPr="00B54496" w:rsidRDefault="008F244D" w:rsidP="00A23E72">
            <w:pPr>
              <w:jc w:val="center"/>
            </w:pPr>
            <w:r>
              <w:t>Brzeźno</w:t>
            </w:r>
          </w:p>
        </w:tc>
        <w:tc>
          <w:tcPr>
            <w:tcW w:w="1006" w:type="dxa"/>
            <w:shd w:val="clear" w:color="auto" w:fill="auto"/>
          </w:tcPr>
          <w:p w:rsidR="0081315B" w:rsidRDefault="0081315B" w:rsidP="00A23E72">
            <w:pPr>
              <w:jc w:val="center"/>
            </w:pPr>
          </w:p>
          <w:p w:rsidR="00831785" w:rsidRPr="00B54496" w:rsidRDefault="00FF35BA" w:rsidP="00A23E72">
            <w:pPr>
              <w:jc w:val="center"/>
            </w:pPr>
            <w:r>
              <w:t>1,71</w:t>
            </w:r>
            <w:r w:rsidR="00831785">
              <w:t xml:space="preserve"> q</w:t>
            </w:r>
          </w:p>
        </w:tc>
        <w:tc>
          <w:tcPr>
            <w:tcW w:w="2327" w:type="dxa"/>
            <w:shd w:val="clear" w:color="auto" w:fill="auto"/>
          </w:tcPr>
          <w:p w:rsidR="0081315B" w:rsidRDefault="0081315B" w:rsidP="0081315B">
            <w:pPr>
              <w:jc w:val="center"/>
            </w:pPr>
          </w:p>
          <w:p w:rsidR="0081315B" w:rsidRDefault="00172907" w:rsidP="0081315B">
            <w:pPr>
              <w:jc w:val="center"/>
            </w:pPr>
            <w:r>
              <w:t>Grunty orne: IIIb</w:t>
            </w:r>
            <w:r w:rsidR="00FF35BA">
              <w:t>, IVa</w:t>
            </w:r>
            <w:r>
              <w:t xml:space="preserve">, </w:t>
            </w:r>
          </w:p>
          <w:p w:rsidR="00FF35BA" w:rsidRPr="00B54496" w:rsidRDefault="00FF35BA" w:rsidP="0081315B">
            <w:pPr>
              <w:jc w:val="center"/>
            </w:pPr>
            <w:r>
              <w:t>Łąki trwałe: IV</w:t>
            </w:r>
          </w:p>
          <w:p w:rsidR="00172907" w:rsidRPr="00B54496" w:rsidRDefault="00172907" w:rsidP="006D6FC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31785" w:rsidRPr="00B54496" w:rsidRDefault="00831785" w:rsidP="00A23E72">
            <w:pPr>
              <w:jc w:val="center"/>
            </w:pPr>
            <w:r w:rsidRPr="00B54496">
              <w:t>użytkowanie rolnicze</w:t>
            </w:r>
          </w:p>
        </w:tc>
        <w:tc>
          <w:tcPr>
            <w:tcW w:w="1276" w:type="dxa"/>
            <w:shd w:val="clear" w:color="auto" w:fill="auto"/>
          </w:tcPr>
          <w:p w:rsidR="00831785" w:rsidRPr="00B54496" w:rsidRDefault="00831785" w:rsidP="00A23E72">
            <w:pPr>
              <w:jc w:val="center"/>
            </w:pPr>
            <w:r w:rsidRPr="00B54496">
              <w:t>do trzech lat</w:t>
            </w:r>
          </w:p>
        </w:tc>
        <w:tc>
          <w:tcPr>
            <w:tcW w:w="2268" w:type="dxa"/>
            <w:shd w:val="clear" w:color="auto" w:fill="auto"/>
          </w:tcPr>
          <w:p w:rsidR="0081315B" w:rsidRDefault="0081315B" w:rsidP="00A23E72">
            <w:pPr>
              <w:jc w:val="center"/>
            </w:pPr>
          </w:p>
          <w:p w:rsidR="0081315B" w:rsidRDefault="00831785" w:rsidP="00A23E72">
            <w:pPr>
              <w:jc w:val="center"/>
            </w:pPr>
            <w:r w:rsidRPr="00B54496">
              <w:t>na  wniosek</w:t>
            </w:r>
          </w:p>
          <w:p w:rsidR="00831785" w:rsidRPr="0081315B" w:rsidRDefault="00831785" w:rsidP="0081315B">
            <w:pPr>
              <w:jc w:val="right"/>
            </w:pPr>
          </w:p>
        </w:tc>
      </w:tr>
    </w:tbl>
    <w:p w:rsidR="00B06B93" w:rsidRDefault="00B06B93" w:rsidP="00AF1692"/>
    <w:p w:rsidR="00E57D63" w:rsidRDefault="00E57D63" w:rsidP="00E57D63">
      <w:pPr>
        <w:rPr>
          <w:rFonts w:ascii="Albany" w:hAnsi="Albany"/>
          <w:sz w:val="20"/>
        </w:rPr>
      </w:pPr>
      <w:r>
        <w:rPr>
          <w:rFonts w:ascii="Albany" w:hAnsi="Albany"/>
          <w:sz w:val="20"/>
        </w:rPr>
        <w:t xml:space="preserve">Wykaz podlega ogłoszeniu na stronie internetowej </w:t>
      </w:r>
      <w:hyperlink r:id="rId5" w:history="1">
        <w:r w:rsidRPr="00EA118E">
          <w:rPr>
            <w:rStyle w:val="Hipercze"/>
            <w:sz w:val="20"/>
          </w:rPr>
          <w:t>www.dorohusk.lubelskie-24.pl</w:t>
        </w:r>
      </w:hyperlink>
      <w:r>
        <w:rPr>
          <w:sz w:val="20"/>
        </w:rPr>
        <w:t xml:space="preserve">, </w:t>
      </w:r>
      <w:r>
        <w:rPr>
          <w:rFonts w:ascii="Albany" w:hAnsi="Albany"/>
          <w:sz w:val="20"/>
        </w:rPr>
        <w:t xml:space="preserve">w BIP oraz wywieszeniu na tablicy ogłoszeń tut. Urzędu, a także                                   w miejscowości Okopy na okres 21 dni zgodnie z art. 35 ustawy z dnia 21 sierpnia 1997 r. </w:t>
      </w:r>
      <w:proofErr w:type="spellStart"/>
      <w:r>
        <w:rPr>
          <w:rFonts w:ascii="Albany" w:hAnsi="Albany"/>
          <w:sz w:val="20"/>
        </w:rPr>
        <w:t>o.g.n</w:t>
      </w:r>
      <w:proofErr w:type="spellEnd"/>
      <w:r>
        <w:rPr>
          <w:rFonts w:ascii="Albany" w:hAnsi="Albany"/>
          <w:sz w:val="20"/>
        </w:rPr>
        <w:t xml:space="preserve">. (tekst jedn. Dz. U. z 2018 r., poz. 121 z </w:t>
      </w:r>
      <w:proofErr w:type="spellStart"/>
      <w:r>
        <w:rPr>
          <w:rFonts w:ascii="Albany" w:hAnsi="Albany"/>
          <w:sz w:val="20"/>
        </w:rPr>
        <w:t>późn</w:t>
      </w:r>
      <w:proofErr w:type="spellEnd"/>
      <w:r>
        <w:rPr>
          <w:rFonts w:ascii="Albany" w:hAnsi="Albany"/>
          <w:sz w:val="20"/>
        </w:rPr>
        <w:t xml:space="preserve">. </w:t>
      </w:r>
      <w:proofErr w:type="spellStart"/>
      <w:r>
        <w:rPr>
          <w:rFonts w:ascii="Albany" w:hAnsi="Albany"/>
          <w:sz w:val="20"/>
        </w:rPr>
        <w:t>zm</w:t>
      </w:r>
      <w:proofErr w:type="spellEnd"/>
      <w:r>
        <w:rPr>
          <w:rFonts w:ascii="Albany" w:hAnsi="Albany"/>
          <w:sz w:val="20"/>
        </w:rPr>
        <w:t>).</w:t>
      </w:r>
    </w:p>
    <w:p w:rsidR="00E57D63" w:rsidRDefault="00E57D63" w:rsidP="00AF1692"/>
    <w:p w:rsidR="00E57D63" w:rsidRDefault="00E57D63" w:rsidP="00AF1692">
      <w:r>
        <w:t xml:space="preserve">Sporządziła </w:t>
      </w:r>
      <w:proofErr w:type="spellStart"/>
      <w:r>
        <w:t>Maśluch</w:t>
      </w:r>
      <w:proofErr w:type="spellEnd"/>
      <w:r>
        <w:t xml:space="preserve"> Beata</w:t>
      </w:r>
    </w:p>
    <w:p w:rsidR="00E57D63" w:rsidRDefault="00FF35BA" w:rsidP="00AF1692">
      <w:r>
        <w:t>Wykaz wywieszono dnia: 25</w:t>
      </w:r>
      <w:r w:rsidR="005176BC">
        <w:t>.10</w:t>
      </w:r>
      <w:r w:rsidR="00E57D63">
        <w:t>.2018r.</w:t>
      </w:r>
    </w:p>
    <w:p w:rsidR="00E57D63" w:rsidRDefault="00E57D63" w:rsidP="00AF1692">
      <w:r>
        <w:t>Wykaz      zdjęto      dnia:</w:t>
      </w:r>
    </w:p>
    <w:p w:rsidR="001E6C49" w:rsidRDefault="001E6C49" w:rsidP="001E6C49">
      <w:bookmarkStart w:id="0" w:name="_GoBack"/>
      <w:bookmarkEnd w:id="0"/>
    </w:p>
    <w:p w:rsidR="001E6C49" w:rsidRDefault="001E6C49" w:rsidP="001E6C49"/>
    <w:sectPr w:rsidR="001E6C49" w:rsidSect="008317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lbany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B1"/>
    <w:rsid w:val="00065DDE"/>
    <w:rsid w:val="001579B1"/>
    <w:rsid w:val="00172907"/>
    <w:rsid w:val="001D7027"/>
    <w:rsid w:val="001E6C49"/>
    <w:rsid w:val="003F1CF5"/>
    <w:rsid w:val="005176BC"/>
    <w:rsid w:val="00536457"/>
    <w:rsid w:val="00615804"/>
    <w:rsid w:val="006D6FC9"/>
    <w:rsid w:val="007870D6"/>
    <w:rsid w:val="0081315B"/>
    <w:rsid w:val="00831785"/>
    <w:rsid w:val="008F244D"/>
    <w:rsid w:val="00AC7A02"/>
    <w:rsid w:val="00AF1692"/>
    <w:rsid w:val="00AF5C2E"/>
    <w:rsid w:val="00B06B93"/>
    <w:rsid w:val="00DA66E6"/>
    <w:rsid w:val="00E57D63"/>
    <w:rsid w:val="00FD6A26"/>
    <w:rsid w:val="00F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7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C2E"/>
    <w:pPr>
      <w:ind w:left="720"/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Hipercze">
    <w:name w:val="Hyperlink"/>
    <w:rsid w:val="00E57D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7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C2E"/>
    <w:pPr>
      <w:ind w:left="720"/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Hipercze">
    <w:name w:val="Hyperlink"/>
    <w:rsid w:val="00E57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rohusk.lubelskie-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Tomasz</cp:lastModifiedBy>
  <cp:revision>3</cp:revision>
  <cp:lastPrinted>2018-10-24T12:51:00Z</cp:lastPrinted>
  <dcterms:created xsi:type="dcterms:W3CDTF">2018-10-25T13:19:00Z</dcterms:created>
  <dcterms:modified xsi:type="dcterms:W3CDTF">2018-10-25T13:19:00Z</dcterms:modified>
</cp:coreProperties>
</file>